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0BCB8" w14:textId="6DAF0A79" w:rsidR="00617BA1" w:rsidRDefault="00271F31" w:rsidP="00617B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III</w:t>
      </w:r>
      <w:r w:rsidR="00CA43E6">
        <w:rPr>
          <w:rFonts w:ascii="Arial" w:hAnsi="Arial" w:cs="Arial"/>
          <w:b/>
          <w:sz w:val="22"/>
          <w:szCs w:val="22"/>
        </w:rPr>
        <w:t>.B</w:t>
      </w:r>
      <w:bookmarkStart w:id="0" w:name="_GoBack"/>
      <w:bookmarkEnd w:id="0"/>
    </w:p>
    <w:p w14:paraId="3583356A" w14:textId="77777777" w:rsidR="00617BA1" w:rsidRDefault="00617BA1" w:rsidP="00A0061F">
      <w:pPr>
        <w:jc w:val="both"/>
        <w:rPr>
          <w:rFonts w:ascii="Arial" w:hAnsi="Arial" w:cs="Arial"/>
          <w:b/>
          <w:sz w:val="22"/>
          <w:szCs w:val="22"/>
        </w:rPr>
      </w:pPr>
    </w:p>
    <w:p w14:paraId="23F2DE26" w14:textId="4FD4E5DD" w:rsidR="00E5371E" w:rsidRPr="00A0061F" w:rsidRDefault="00E5371E" w:rsidP="00A0061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0061F">
        <w:rPr>
          <w:rFonts w:ascii="Arial" w:hAnsi="Arial" w:cs="Arial"/>
          <w:b/>
          <w:sz w:val="22"/>
          <w:szCs w:val="22"/>
          <w:u w:val="single"/>
        </w:rPr>
        <w:t>DECLARACIÓN RESPONSABLE</w:t>
      </w:r>
      <w:r w:rsidR="0044422D" w:rsidRPr="00A0061F">
        <w:rPr>
          <w:rFonts w:ascii="Arial" w:hAnsi="Arial" w:cs="Arial"/>
          <w:b/>
          <w:sz w:val="22"/>
          <w:szCs w:val="22"/>
          <w:u w:val="single"/>
        </w:rPr>
        <w:t xml:space="preserve"> SOBRE PREVENCIÓN CONTAGIOS COVID-19</w:t>
      </w:r>
    </w:p>
    <w:p w14:paraId="4A05E379" w14:textId="77777777" w:rsidR="008A502C" w:rsidRPr="00A0061F" w:rsidRDefault="008A502C" w:rsidP="00A0061F">
      <w:pPr>
        <w:pStyle w:val="Prrafodelista"/>
        <w:jc w:val="both"/>
        <w:rPr>
          <w:rFonts w:ascii="Arial" w:hAnsi="Arial" w:cs="Arial"/>
          <w:b/>
          <w:u w:val="single"/>
        </w:rPr>
      </w:pPr>
    </w:p>
    <w:p w14:paraId="5EF47EC8" w14:textId="77777777" w:rsidR="008A502C" w:rsidRPr="00A0061F" w:rsidRDefault="008A502C" w:rsidP="00A0061F">
      <w:pPr>
        <w:pStyle w:val="Prrafodelista"/>
        <w:jc w:val="both"/>
        <w:rPr>
          <w:rFonts w:ascii="Arial" w:hAnsi="Arial" w:cs="Arial"/>
          <w:b/>
          <w:u w:val="single"/>
        </w:rPr>
      </w:pPr>
    </w:p>
    <w:p w14:paraId="5C868DA0" w14:textId="203193EB" w:rsidR="002C0070" w:rsidRDefault="008A502C" w:rsidP="002C0070">
      <w:pPr>
        <w:spacing w:before="240" w:after="120" w:line="360" w:lineRule="auto"/>
        <w:jc w:val="both"/>
        <w:rPr>
          <w:rFonts w:ascii="Arial" w:eastAsia="Gill Sans MT" w:hAnsi="Arial" w:cs="Arial"/>
        </w:rPr>
      </w:pPr>
      <w:r w:rsidRPr="002C0070">
        <w:rPr>
          <w:rFonts w:ascii="Arial" w:eastAsia="Gill Sans MT" w:hAnsi="Arial" w:cs="Arial"/>
        </w:rPr>
        <w:t>Yo, D/Dª ---------------------------------</w:t>
      </w:r>
      <w:r w:rsidR="002C0070">
        <w:rPr>
          <w:rFonts w:ascii="Arial" w:eastAsia="Gill Sans MT" w:hAnsi="Arial" w:cs="Arial"/>
        </w:rPr>
        <w:t>----------------------------------------------------------------------------------------------</w:t>
      </w:r>
      <w:r w:rsidRPr="002C0070">
        <w:rPr>
          <w:rFonts w:ascii="Arial" w:eastAsia="Gill Sans MT" w:hAnsi="Arial" w:cs="Arial"/>
        </w:rPr>
        <w:t xml:space="preserve">, </w:t>
      </w:r>
    </w:p>
    <w:p w14:paraId="1E4FE74F" w14:textId="30F41E0D" w:rsidR="0044422D" w:rsidRPr="002C0070" w:rsidRDefault="008A502C" w:rsidP="002C0070">
      <w:pPr>
        <w:spacing w:before="240" w:after="120" w:line="360" w:lineRule="auto"/>
        <w:jc w:val="both"/>
        <w:rPr>
          <w:rFonts w:ascii="Arial" w:eastAsia="Gill Sans MT" w:hAnsi="Arial" w:cs="Arial"/>
        </w:rPr>
      </w:pPr>
      <w:proofErr w:type="gramStart"/>
      <w:r w:rsidRPr="002C0070">
        <w:rPr>
          <w:rFonts w:ascii="Arial" w:eastAsia="Gill Sans MT" w:hAnsi="Arial" w:cs="Arial"/>
        </w:rPr>
        <w:t>con</w:t>
      </w:r>
      <w:proofErr w:type="gramEnd"/>
      <w:r w:rsidRPr="002C0070">
        <w:rPr>
          <w:rFonts w:ascii="Arial" w:eastAsia="Gill Sans MT" w:hAnsi="Arial" w:cs="Arial"/>
        </w:rPr>
        <w:t xml:space="preserve"> DNI número -----------------------------------, </w:t>
      </w:r>
      <w:r w:rsidR="0044422D" w:rsidRPr="002C0070">
        <w:rPr>
          <w:rFonts w:ascii="Arial" w:eastAsia="Gill Sans MT" w:hAnsi="Arial" w:cs="Arial"/>
          <w:b/>
        </w:rPr>
        <w:t>DECLARO</w:t>
      </w:r>
    </w:p>
    <w:p w14:paraId="56210EF0" w14:textId="520CADFB" w:rsidR="002B50A0" w:rsidRPr="00A0061F" w:rsidRDefault="008A502C" w:rsidP="00A0061F">
      <w:pPr>
        <w:spacing w:before="240" w:after="120" w:line="360" w:lineRule="auto"/>
        <w:jc w:val="both"/>
        <w:rPr>
          <w:rFonts w:ascii="Arial" w:eastAsia="Gill Sans MT" w:hAnsi="Arial" w:cs="Arial"/>
          <w:sz w:val="22"/>
          <w:szCs w:val="22"/>
        </w:rPr>
      </w:pPr>
      <w:r w:rsidRPr="00A0061F">
        <w:rPr>
          <w:rFonts w:ascii="Arial" w:eastAsia="Gill Sans MT" w:hAnsi="Arial" w:cs="Arial"/>
          <w:sz w:val="22"/>
          <w:szCs w:val="22"/>
        </w:rPr>
        <w:t xml:space="preserve">NO </w:t>
      </w:r>
      <w:r w:rsidR="002B50A0" w:rsidRPr="00A0061F">
        <w:rPr>
          <w:rFonts w:ascii="Arial" w:eastAsia="Gill Sans MT" w:hAnsi="Arial" w:cs="Arial"/>
          <w:sz w:val="22"/>
          <w:szCs w:val="22"/>
        </w:rPr>
        <w:t xml:space="preserve">estar diagnosticado, en el momento actual, de </w:t>
      </w:r>
      <w:r w:rsidR="0044422D" w:rsidRPr="00A0061F">
        <w:rPr>
          <w:rFonts w:ascii="Arial" w:eastAsia="Gill Sans MT" w:hAnsi="Arial" w:cs="Arial"/>
          <w:sz w:val="22"/>
          <w:szCs w:val="22"/>
        </w:rPr>
        <w:t>infección</w:t>
      </w:r>
      <w:r w:rsidR="002B50A0" w:rsidRPr="00A0061F">
        <w:rPr>
          <w:rFonts w:ascii="Arial" w:eastAsia="Gill Sans MT" w:hAnsi="Arial" w:cs="Arial"/>
          <w:sz w:val="22"/>
          <w:szCs w:val="22"/>
        </w:rPr>
        <w:t xml:space="preserve"> activa por COVID-19, ni </w:t>
      </w:r>
      <w:r w:rsidR="00565C49" w:rsidRPr="00A0061F">
        <w:rPr>
          <w:rFonts w:ascii="Arial" w:eastAsia="Gill Sans MT" w:hAnsi="Arial" w:cs="Arial"/>
          <w:sz w:val="22"/>
          <w:szCs w:val="22"/>
        </w:rPr>
        <w:t xml:space="preserve">encontrarme en periodo de aislamiento requerido tras infección, ni presentar </w:t>
      </w:r>
      <w:r w:rsidRPr="00A0061F">
        <w:rPr>
          <w:rFonts w:ascii="Arial" w:eastAsia="Gill Sans MT" w:hAnsi="Arial" w:cs="Arial"/>
          <w:sz w:val="22"/>
          <w:szCs w:val="22"/>
        </w:rPr>
        <w:t xml:space="preserve">ningún síntoma compatible </w:t>
      </w:r>
      <w:r w:rsidR="002B50A0" w:rsidRPr="00A0061F">
        <w:rPr>
          <w:rFonts w:ascii="Arial" w:eastAsia="Gill Sans MT" w:hAnsi="Arial" w:cs="Arial"/>
          <w:sz w:val="22"/>
          <w:szCs w:val="22"/>
        </w:rPr>
        <w:t xml:space="preserve">con </w:t>
      </w:r>
      <w:r w:rsidRPr="00A0061F">
        <w:rPr>
          <w:rFonts w:ascii="Arial" w:eastAsia="Gill Sans MT" w:hAnsi="Arial" w:cs="Arial"/>
          <w:sz w:val="22"/>
          <w:szCs w:val="22"/>
        </w:rPr>
        <w:t>COVID</w:t>
      </w:r>
      <w:r w:rsidR="002B50A0" w:rsidRPr="00A0061F">
        <w:rPr>
          <w:rFonts w:ascii="Arial" w:eastAsia="Gill Sans MT" w:hAnsi="Arial" w:cs="Arial"/>
          <w:sz w:val="22"/>
          <w:szCs w:val="22"/>
        </w:rPr>
        <w:t xml:space="preserve"> 19, </w:t>
      </w:r>
      <w:r w:rsidRPr="00A0061F">
        <w:rPr>
          <w:rFonts w:ascii="Arial" w:eastAsia="Gill Sans MT" w:hAnsi="Arial" w:cs="Arial"/>
          <w:sz w:val="22"/>
          <w:szCs w:val="22"/>
        </w:rPr>
        <w:t xml:space="preserve">ni </w:t>
      </w:r>
      <w:r w:rsidR="002B50A0" w:rsidRPr="00A0061F">
        <w:rPr>
          <w:rFonts w:ascii="Arial" w:eastAsia="Gill Sans MT" w:hAnsi="Arial" w:cs="Arial"/>
          <w:sz w:val="22"/>
          <w:szCs w:val="22"/>
        </w:rPr>
        <w:t>haber estado en contacto estrecho con un caso COVID confirmado durante los 10 días anteriores al día de hoy.</w:t>
      </w:r>
    </w:p>
    <w:p w14:paraId="340B69DD" w14:textId="4C56881F" w:rsidR="002B50A0" w:rsidRPr="00A0061F" w:rsidRDefault="00565C49" w:rsidP="00A0061F">
      <w:pPr>
        <w:spacing w:before="240" w:after="120" w:line="360" w:lineRule="auto"/>
        <w:jc w:val="both"/>
        <w:rPr>
          <w:rFonts w:ascii="Arial" w:eastAsia="Gill Sans MT" w:hAnsi="Arial" w:cs="Arial"/>
          <w:sz w:val="22"/>
          <w:szCs w:val="22"/>
        </w:rPr>
      </w:pPr>
      <w:r w:rsidRPr="00A0061F">
        <w:rPr>
          <w:rFonts w:ascii="Arial" w:eastAsia="Gill Sans MT" w:hAnsi="Arial" w:cs="Arial"/>
          <w:b/>
          <w:sz w:val="22"/>
          <w:szCs w:val="22"/>
        </w:rPr>
        <w:t>DECLARO</w:t>
      </w:r>
      <w:r w:rsidRPr="00A0061F">
        <w:rPr>
          <w:rFonts w:ascii="Arial" w:eastAsia="Gill Sans MT" w:hAnsi="Arial" w:cs="Arial"/>
          <w:sz w:val="22"/>
          <w:szCs w:val="22"/>
        </w:rPr>
        <w:t xml:space="preserve">, </w:t>
      </w:r>
      <w:r w:rsidR="002B50A0" w:rsidRPr="00A0061F">
        <w:rPr>
          <w:rFonts w:ascii="Arial" w:eastAsia="Gill Sans MT" w:hAnsi="Arial" w:cs="Arial"/>
          <w:sz w:val="22"/>
          <w:szCs w:val="22"/>
        </w:rPr>
        <w:t>también</w:t>
      </w:r>
      <w:r w:rsidRPr="00A0061F">
        <w:rPr>
          <w:rFonts w:ascii="Arial" w:eastAsia="Gill Sans MT" w:hAnsi="Arial" w:cs="Arial"/>
          <w:sz w:val="22"/>
          <w:szCs w:val="22"/>
        </w:rPr>
        <w:t xml:space="preserve">, </w:t>
      </w:r>
      <w:r w:rsidR="002B50A0" w:rsidRPr="00A0061F">
        <w:rPr>
          <w:rFonts w:ascii="Arial" w:eastAsia="Gill Sans MT" w:hAnsi="Arial" w:cs="Arial"/>
          <w:sz w:val="22"/>
          <w:szCs w:val="22"/>
        </w:rPr>
        <w:t xml:space="preserve">que conozco </w:t>
      </w:r>
      <w:r w:rsidR="0044422D" w:rsidRPr="00A0061F">
        <w:rPr>
          <w:rFonts w:ascii="Arial" w:eastAsia="Gill Sans MT" w:hAnsi="Arial" w:cs="Arial"/>
          <w:sz w:val="22"/>
          <w:szCs w:val="22"/>
        </w:rPr>
        <w:t xml:space="preserve">las medidas preventivas de obligado cumplimiento incluidas en la parte A de este Anexo III, dirigidas a </w:t>
      </w:r>
      <w:r w:rsidR="002B50A0" w:rsidRPr="00A0061F">
        <w:rPr>
          <w:rFonts w:ascii="Arial" w:eastAsia="Gill Sans MT" w:hAnsi="Arial" w:cs="Arial"/>
          <w:sz w:val="22"/>
          <w:szCs w:val="22"/>
        </w:rPr>
        <w:t>evitar posibles transmisiones del coronavirus SARS CoV2</w:t>
      </w:r>
      <w:r w:rsidR="0044422D" w:rsidRPr="00A0061F">
        <w:rPr>
          <w:rFonts w:ascii="Arial" w:eastAsia="Gill Sans MT" w:hAnsi="Arial" w:cs="Arial"/>
          <w:sz w:val="22"/>
          <w:szCs w:val="22"/>
        </w:rPr>
        <w:t xml:space="preserve">, y me comprometo a cumplir y respetar dichas medidas durante todo el tiempo que </w:t>
      </w:r>
      <w:r w:rsidR="00687528">
        <w:rPr>
          <w:rFonts w:ascii="Arial" w:eastAsia="Gill Sans MT" w:hAnsi="Arial" w:cs="Arial"/>
          <w:sz w:val="22"/>
          <w:szCs w:val="22"/>
        </w:rPr>
        <w:t>permanezca en las instalaciones municipales</w:t>
      </w:r>
      <w:r w:rsidR="002B78FD">
        <w:rPr>
          <w:rFonts w:ascii="Arial" w:eastAsia="Gill Sans MT" w:hAnsi="Arial" w:cs="Arial"/>
          <w:sz w:val="22"/>
          <w:szCs w:val="22"/>
        </w:rPr>
        <w:t xml:space="preserve"> para realizar la prueba selectiva</w:t>
      </w:r>
      <w:r w:rsidR="0044422D" w:rsidRPr="00A0061F">
        <w:rPr>
          <w:rFonts w:ascii="Arial" w:eastAsia="Gill Sans MT" w:hAnsi="Arial" w:cs="Arial"/>
          <w:sz w:val="22"/>
          <w:szCs w:val="22"/>
        </w:rPr>
        <w:t>.</w:t>
      </w:r>
    </w:p>
    <w:p w14:paraId="6CF114AA" w14:textId="77777777" w:rsidR="00821A55" w:rsidRPr="00A0061F" w:rsidRDefault="00821A55" w:rsidP="00A0061F">
      <w:pPr>
        <w:pStyle w:val="Prrafodelista"/>
        <w:spacing w:before="240" w:after="120" w:line="360" w:lineRule="auto"/>
        <w:ind w:left="1004"/>
        <w:jc w:val="both"/>
        <w:rPr>
          <w:rFonts w:ascii="Arial" w:eastAsia="Gill Sans MT" w:hAnsi="Arial" w:cs="Arial"/>
        </w:rPr>
      </w:pPr>
    </w:p>
    <w:p w14:paraId="7CCBF9DB" w14:textId="589475AB" w:rsidR="008A502C" w:rsidRPr="00A0061F" w:rsidRDefault="008A502C" w:rsidP="00A0061F">
      <w:pPr>
        <w:pStyle w:val="Prrafodelista"/>
        <w:spacing w:before="240" w:after="120" w:line="360" w:lineRule="auto"/>
        <w:ind w:left="284"/>
        <w:jc w:val="both"/>
        <w:rPr>
          <w:rFonts w:ascii="Arial" w:eastAsia="Gill Sans MT" w:hAnsi="Arial" w:cs="Arial"/>
        </w:rPr>
      </w:pPr>
      <w:r w:rsidRPr="00A0061F">
        <w:rPr>
          <w:rFonts w:ascii="Arial" w:eastAsia="Gill Sans MT" w:hAnsi="Arial" w:cs="Arial"/>
        </w:rPr>
        <w:t>Lo que firmo, a los efectos oportunos, en Las Rozas de Madrid</w:t>
      </w:r>
      <w:r w:rsidR="00DB5C43">
        <w:rPr>
          <w:rFonts w:ascii="Arial" w:eastAsia="Gill Sans MT" w:hAnsi="Arial" w:cs="Arial"/>
        </w:rPr>
        <w:t xml:space="preserve">, </w:t>
      </w:r>
      <w:r w:rsidR="00DB5C43" w:rsidRPr="00A0061F">
        <w:rPr>
          <w:rFonts w:ascii="Arial" w:eastAsia="Gill Sans MT" w:hAnsi="Arial" w:cs="Arial"/>
        </w:rPr>
        <w:t>a…</w:t>
      </w:r>
      <w:r w:rsidR="00DB5C43">
        <w:rPr>
          <w:rFonts w:ascii="Arial" w:eastAsia="Gill Sans MT" w:hAnsi="Arial" w:cs="Arial"/>
        </w:rPr>
        <w:t xml:space="preserve"> </w:t>
      </w:r>
      <w:r w:rsidRPr="00A0061F">
        <w:rPr>
          <w:rFonts w:ascii="Arial" w:eastAsia="Gill Sans MT" w:hAnsi="Arial" w:cs="Arial"/>
        </w:rPr>
        <w:t xml:space="preserve"> </w:t>
      </w:r>
      <w:r w:rsidR="00DB5C43" w:rsidRPr="00A0061F">
        <w:rPr>
          <w:rFonts w:ascii="Arial" w:eastAsia="Gill Sans MT" w:hAnsi="Arial" w:cs="Arial"/>
        </w:rPr>
        <w:t>de…</w:t>
      </w:r>
      <w:r w:rsidR="00DB5C43">
        <w:rPr>
          <w:rFonts w:ascii="Arial" w:eastAsia="Gill Sans MT" w:hAnsi="Arial" w:cs="Arial"/>
        </w:rPr>
        <w:t>………..</w:t>
      </w:r>
      <w:r w:rsidRPr="00A0061F">
        <w:rPr>
          <w:rFonts w:ascii="Arial" w:eastAsia="Gill Sans MT" w:hAnsi="Arial" w:cs="Arial"/>
        </w:rPr>
        <w:t xml:space="preserve"> </w:t>
      </w:r>
      <w:proofErr w:type="gramStart"/>
      <w:r w:rsidRPr="00A0061F">
        <w:rPr>
          <w:rFonts w:ascii="Arial" w:eastAsia="Gill Sans MT" w:hAnsi="Arial" w:cs="Arial"/>
        </w:rPr>
        <w:t>de</w:t>
      </w:r>
      <w:proofErr w:type="gramEnd"/>
      <w:r w:rsidRPr="00A0061F">
        <w:rPr>
          <w:rFonts w:ascii="Arial" w:eastAsia="Gill Sans MT" w:hAnsi="Arial" w:cs="Arial"/>
        </w:rPr>
        <w:t xml:space="preserve"> 2021.</w:t>
      </w:r>
    </w:p>
    <w:p w14:paraId="10302423" w14:textId="77777777" w:rsidR="0044422D" w:rsidRPr="00A0061F" w:rsidRDefault="0044422D" w:rsidP="00A0061F">
      <w:pPr>
        <w:pStyle w:val="Prrafodelista"/>
        <w:spacing w:before="240" w:after="120" w:line="360" w:lineRule="auto"/>
        <w:ind w:left="284"/>
        <w:jc w:val="both"/>
        <w:rPr>
          <w:rFonts w:ascii="Arial" w:eastAsia="Gill Sans MT" w:hAnsi="Arial" w:cs="Arial"/>
        </w:rPr>
      </w:pPr>
    </w:p>
    <w:p w14:paraId="4DAA1B8F" w14:textId="2D75990E" w:rsidR="008A502C" w:rsidRPr="00A0061F" w:rsidRDefault="008A502C" w:rsidP="00A0061F">
      <w:pPr>
        <w:pStyle w:val="Prrafodelista"/>
        <w:spacing w:before="240" w:after="120" w:line="360" w:lineRule="auto"/>
        <w:ind w:left="284"/>
        <w:jc w:val="both"/>
        <w:rPr>
          <w:rFonts w:ascii="Arial" w:eastAsia="Gill Sans MT" w:hAnsi="Arial" w:cs="Arial"/>
        </w:rPr>
      </w:pPr>
      <w:r w:rsidRPr="00A0061F">
        <w:rPr>
          <w:rFonts w:ascii="Arial" w:eastAsia="Gill Sans MT" w:hAnsi="Arial" w:cs="Arial"/>
        </w:rPr>
        <w:t>Nombre y firma.</w:t>
      </w:r>
    </w:p>
    <w:p w14:paraId="76E5D9C8" w14:textId="77777777" w:rsidR="001A6106" w:rsidRPr="00A0061F" w:rsidRDefault="001A6106" w:rsidP="00A0061F">
      <w:pPr>
        <w:jc w:val="both"/>
        <w:rPr>
          <w:rFonts w:ascii="Arial" w:hAnsi="Arial" w:cs="Arial"/>
          <w:sz w:val="22"/>
          <w:szCs w:val="22"/>
        </w:rPr>
      </w:pPr>
    </w:p>
    <w:p w14:paraId="1151154F" w14:textId="77777777" w:rsidR="00A0061F" w:rsidRPr="00A0061F" w:rsidRDefault="00A0061F">
      <w:pPr>
        <w:jc w:val="both"/>
        <w:rPr>
          <w:rFonts w:ascii="Arial" w:hAnsi="Arial" w:cs="Arial"/>
          <w:sz w:val="22"/>
          <w:szCs w:val="22"/>
        </w:rPr>
      </w:pPr>
    </w:p>
    <w:sectPr w:rsidR="00A0061F" w:rsidRPr="00A0061F" w:rsidSect="00FE3389">
      <w:headerReference w:type="default" r:id="rId8"/>
      <w:footerReference w:type="even" r:id="rId9"/>
      <w:footerReference w:type="default" r:id="rId10"/>
      <w:pgSz w:w="11906" w:h="16838" w:code="9"/>
      <w:pgMar w:top="567" w:right="1133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F97D5" w14:textId="77777777" w:rsidR="001763A3" w:rsidRDefault="001763A3">
      <w:r>
        <w:separator/>
      </w:r>
    </w:p>
  </w:endnote>
  <w:endnote w:type="continuationSeparator" w:id="0">
    <w:p w14:paraId="2AEFF7C1" w14:textId="77777777" w:rsidR="001763A3" w:rsidRDefault="0017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57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49CB0" w14:textId="77777777" w:rsidR="00884559" w:rsidRDefault="00884559" w:rsidP="00A37B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FBD896" w14:textId="77777777" w:rsidR="00884559" w:rsidRDefault="00884559" w:rsidP="00A37BD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B3CD3" w14:textId="77777777" w:rsidR="00884559" w:rsidRPr="008A6A46" w:rsidRDefault="00884559" w:rsidP="00605D6B">
    <w:pPr>
      <w:pStyle w:val="Piedepgina"/>
      <w:framePr w:w="1831" w:h="353" w:hRule="exact" w:wrap="around" w:vAnchor="text" w:hAnchor="page" w:x="9391" w:y="298"/>
      <w:ind w:right="360"/>
      <w:rPr>
        <w:rStyle w:val="Nmerodepgina"/>
        <w:rFonts w:ascii="Arial" w:hAnsi="Arial" w:cs="Arial"/>
        <w:sz w:val="16"/>
        <w:szCs w:val="16"/>
      </w:rPr>
    </w:pPr>
    <w:r w:rsidRPr="008A6A46">
      <w:rPr>
        <w:rFonts w:ascii="Arial" w:hAnsi="Arial" w:cs="Arial"/>
        <w:sz w:val="16"/>
        <w:szCs w:val="16"/>
      </w:rPr>
      <w:t xml:space="preserve">Página </w:t>
    </w:r>
    <w:r w:rsidRPr="008A6A46">
      <w:rPr>
        <w:rFonts w:ascii="Arial" w:hAnsi="Arial" w:cs="Arial"/>
        <w:sz w:val="16"/>
        <w:szCs w:val="16"/>
      </w:rPr>
      <w:fldChar w:fldCharType="begin"/>
    </w:r>
    <w:r w:rsidRPr="008A6A46">
      <w:rPr>
        <w:rFonts w:ascii="Arial" w:hAnsi="Arial" w:cs="Arial"/>
        <w:sz w:val="16"/>
        <w:szCs w:val="16"/>
      </w:rPr>
      <w:instrText xml:space="preserve"> PAGE </w:instrText>
    </w:r>
    <w:r w:rsidRPr="008A6A46">
      <w:rPr>
        <w:rFonts w:ascii="Arial" w:hAnsi="Arial" w:cs="Arial"/>
        <w:sz w:val="16"/>
        <w:szCs w:val="16"/>
      </w:rPr>
      <w:fldChar w:fldCharType="separate"/>
    </w:r>
    <w:r w:rsidR="00CA43E6">
      <w:rPr>
        <w:rFonts w:ascii="Arial" w:hAnsi="Arial" w:cs="Arial"/>
        <w:noProof/>
        <w:sz w:val="16"/>
        <w:szCs w:val="16"/>
      </w:rPr>
      <w:t>1</w:t>
    </w:r>
    <w:r w:rsidRPr="008A6A46">
      <w:rPr>
        <w:rFonts w:ascii="Arial" w:hAnsi="Arial" w:cs="Arial"/>
        <w:sz w:val="16"/>
        <w:szCs w:val="16"/>
      </w:rPr>
      <w:fldChar w:fldCharType="end"/>
    </w:r>
    <w:r w:rsidRPr="008A6A46">
      <w:rPr>
        <w:rFonts w:ascii="Arial" w:hAnsi="Arial" w:cs="Arial"/>
        <w:sz w:val="16"/>
        <w:szCs w:val="16"/>
      </w:rPr>
      <w:t xml:space="preserve"> de </w:t>
    </w:r>
    <w:r w:rsidRPr="008A6A46">
      <w:rPr>
        <w:rFonts w:ascii="Arial" w:hAnsi="Arial" w:cs="Arial"/>
        <w:sz w:val="16"/>
        <w:szCs w:val="16"/>
      </w:rPr>
      <w:fldChar w:fldCharType="begin"/>
    </w:r>
    <w:r w:rsidRPr="008A6A46">
      <w:rPr>
        <w:rFonts w:ascii="Arial" w:hAnsi="Arial" w:cs="Arial"/>
        <w:sz w:val="16"/>
        <w:szCs w:val="16"/>
      </w:rPr>
      <w:instrText xml:space="preserve"> NUMPAGES </w:instrText>
    </w:r>
    <w:r w:rsidRPr="008A6A46">
      <w:rPr>
        <w:rFonts w:ascii="Arial" w:hAnsi="Arial" w:cs="Arial"/>
        <w:sz w:val="16"/>
        <w:szCs w:val="16"/>
      </w:rPr>
      <w:fldChar w:fldCharType="separate"/>
    </w:r>
    <w:r w:rsidR="00CA43E6">
      <w:rPr>
        <w:rFonts w:ascii="Arial" w:hAnsi="Arial" w:cs="Arial"/>
        <w:noProof/>
        <w:sz w:val="16"/>
        <w:szCs w:val="16"/>
      </w:rPr>
      <w:t>1</w:t>
    </w:r>
    <w:r w:rsidRPr="008A6A46">
      <w:rPr>
        <w:rFonts w:ascii="Arial" w:hAnsi="Arial" w:cs="Arial"/>
        <w:sz w:val="16"/>
        <w:szCs w:val="16"/>
      </w:rPr>
      <w:fldChar w:fldCharType="end"/>
    </w:r>
  </w:p>
  <w:p w14:paraId="7A3954F9" w14:textId="77777777" w:rsidR="00884559" w:rsidRDefault="00884559" w:rsidP="00572EA3">
    <w:pPr>
      <w:pStyle w:val="Piedepgina"/>
      <w:tabs>
        <w:tab w:val="clear" w:pos="4252"/>
        <w:tab w:val="clear" w:pos="8504"/>
        <w:tab w:val="right" w:pos="10546"/>
      </w:tabs>
      <w:jc w:val="both"/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1B26861" wp14:editId="545B193E">
              <wp:simplePos x="0" y="0"/>
              <wp:positionH relativeFrom="column">
                <wp:posOffset>-571500</wp:posOffset>
              </wp:positionH>
              <wp:positionV relativeFrom="paragraph">
                <wp:posOffset>80644</wp:posOffset>
              </wp:positionV>
              <wp:extent cx="64008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4E838B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6.35pt" to="45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" strokeweight="1pt"/>
          </w:pict>
        </mc:Fallback>
      </mc:AlternateContent>
    </w:r>
    <w:r>
      <w:tab/>
    </w:r>
  </w:p>
  <w:p w14:paraId="047DCAFF" w14:textId="5423BA6C" w:rsidR="00884559" w:rsidRPr="00BA5DC3" w:rsidRDefault="00884559" w:rsidP="00B92CE6">
    <w:pPr>
      <w:jc w:val="center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 xml:space="preserve">        </w:t>
    </w:r>
    <w:r w:rsidRPr="00BA5DC3">
      <w:rPr>
        <w:rFonts w:ascii="Arial" w:hAnsi="Arial" w:cs="Arial"/>
        <w:b/>
        <w:color w:val="000000"/>
        <w:sz w:val="18"/>
        <w:szCs w:val="18"/>
      </w:rPr>
      <w:t xml:space="preserve">Concejalía de </w:t>
    </w:r>
    <w:r>
      <w:rPr>
        <w:rFonts w:ascii="Arial" w:hAnsi="Arial" w:cs="Arial"/>
        <w:b/>
        <w:color w:val="000000"/>
        <w:sz w:val="18"/>
        <w:szCs w:val="18"/>
      </w:rPr>
      <w:t>Recursos Humanos</w:t>
    </w:r>
  </w:p>
  <w:p w14:paraId="68E159E6" w14:textId="79B39AD8" w:rsidR="00884559" w:rsidRPr="00BA5DC3" w:rsidRDefault="00884559" w:rsidP="00572EA3">
    <w:pPr>
      <w:jc w:val="center"/>
      <w:rPr>
        <w:rFonts w:ascii="Arial" w:hAnsi="Arial" w:cs="Arial"/>
        <w:color w:val="000000"/>
        <w:sz w:val="18"/>
        <w:szCs w:val="18"/>
        <w:lang w:val="de-DE"/>
      </w:rPr>
    </w:pPr>
    <w:r w:rsidRPr="00BA5DC3">
      <w:rPr>
        <w:rFonts w:ascii="Arial" w:hAnsi="Arial" w:cs="Arial"/>
        <w:color w:val="000000"/>
        <w:sz w:val="18"/>
        <w:szCs w:val="18"/>
      </w:rPr>
      <w:t>Plaza Mayor, 1. 2ª Planta. 2823</w:t>
    </w:r>
    <w:r>
      <w:rPr>
        <w:rFonts w:ascii="Arial" w:hAnsi="Arial" w:cs="Arial"/>
        <w:color w:val="000000"/>
        <w:sz w:val="18"/>
        <w:szCs w:val="18"/>
      </w:rPr>
      <w:t xml:space="preserve">1 Las Rozas de Madrid (Madrid). </w:t>
    </w:r>
  </w:p>
  <w:p w14:paraId="2842AE6A" w14:textId="77777777" w:rsidR="00884559" w:rsidRPr="00BA5DC3" w:rsidRDefault="00884559" w:rsidP="00572EA3">
    <w:pPr>
      <w:jc w:val="center"/>
      <w:rPr>
        <w:rFonts w:ascii="Arial" w:hAnsi="Arial" w:cs="Arial"/>
        <w:color w:val="000000"/>
        <w:sz w:val="18"/>
        <w:szCs w:val="18"/>
        <w:lang w:val="de-DE"/>
      </w:rPr>
    </w:pPr>
    <w:r w:rsidRPr="00BA5DC3">
      <w:rPr>
        <w:rFonts w:ascii="Arial" w:hAnsi="Arial" w:cs="Arial"/>
        <w:color w:val="000000"/>
        <w:sz w:val="18"/>
        <w:szCs w:val="18"/>
        <w:lang w:val="de-DE"/>
      </w:rPr>
      <w:t>www.lasrozasdemadrid.es</w:t>
    </w:r>
  </w:p>
  <w:p w14:paraId="2129D487" w14:textId="77777777" w:rsidR="00884559" w:rsidRDefault="008845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6F874" w14:textId="77777777" w:rsidR="001763A3" w:rsidRDefault="001763A3">
      <w:r>
        <w:separator/>
      </w:r>
    </w:p>
  </w:footnote>
  <w:footnote w:type="continuationSeparator" w:id="0">
    <w:p w14:paraId="0429FE78" w14:textId="77777777" w:rsidR="001763A3" w:rsidRDefault="00176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24" w:type="dxa"/>
      <w:tblInd w:w="-1009" w:type="dxa"/>
      <w:tblBorders>
        <w:bottom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15"/>
      <w:gridCol w:w="7509"/>
    </w:tblGrid>
    <w:tr w:rsidR="00884559" w14:paraId="518D213A" w14:textId="77777777">
      <w:tc>
        <w:tcPr>
          <w:tcW w:w="2715" w:type="dxa"/>
          <w:tcBorders>
            <w:bottom w:val="nil"/>
          </w:tcBorders>
        </w:tcPr>
        <w:tbl>
          <w:tblPr>
            <w:tblW w:w="10224" w:type="dxa"/>
            <w:tblBorders>
              <w:bottom w:val="single" w:sz="12" w:space="0" w:color="auto"/>
            </w:tblBorders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2715"/>
            <w:gridCol w:w="7509"/>
          </w:tblGrid>
          <w:tr w:rsidR="00884559" w14:paraId="047B0992" w14:textId="77777777">
            <w:tc>
              <w:tcPr>
                <w:tcW w:w="2715" w:type="dxa"/>
                <w:tcBorders>
                  <w:bottom w:val="nil"/>
                </w:tcBorders>
              </w:tcPr>
              <w:p w14:paraId="371DD062" w14:textId="77777777" w:rsidR="00884559" w:rsidRDefault="00884559" w:rsidP="000E2E57">
                <w:pPr>
                  <w:spacing w:after="120"/>
                  <w:rPr>
                    <w:rFonts w:ascii="English157 BT" w:hAnsi="English157 BT"/>
                  </w:rPr>
                </w:pPr>
              </w:p>
            </w:tc>
            <w:tc>
              <w:tcPr>
                <w:tcW w:w="7509" w:type="dxa"/>
                <w:tcBorders>
                  <w:bottom w:val="nil"/>
                </w:tcBorders>
              </w:tcPr>
              <w:p w14:paraId="0DD0207D" w14:textId="77777777" w:rsidR="00884559" w:rsidRPr="00572EA3" w:rsidRDefault="00884559" w:rsidP="000E2E57">
                <w:pPr>
                  <w:tabs>
                    <w:tab w:val="left" w:pos="5877"/>
                  </w:tabs>
                  <w:rPr>
                    <w:rFonts w:ascii="English157 BT" w:hAnsi="English157 BT"/>
                    <w:sz w:val="36"/>
                    <w:szCs w:val="36"/>
                  </w:rPr>
                </w:pPr>
              </w:p>
            </w:tc>
          </w:tr>
          <w:tr w:rsidR="00884559" w14:paraId="0F249FCA" w14:textId="77777777">
            <w:tc>
              <w:tcPr>
                <w:tcW w:w="2715" w:type="dxa"/>
                <w:tcBorders>
                  <w:bottom w:val="nil"/>
                </w:tcBorders>
              </w:tcPr>
              <w:p w14:paraId="7F2AD551" w14:textId="77777777" w:rsidR="00884559" w:rsidRDefault="00884559" w:rsidP="000E2E57">
                <w:pPr>
                  <w:spacing w:after="120"/>
                  <w:rPr>
                    <w:rFonts w:ascii="English157 BT" w:hAnsi="English157 BT"/>
                  </w:rPr>
                </w:pPr>
                <w:r w:rsidRPr="0096081C">
                  <w:rPr>
                    <w:noProof/>
                  </w:rPr>
                  <w:drawing>
                    <wp:inline distT="0" distB="0" distL="0" distR="0" wp14:anchorId="0C0ACEA4" wp14:editId="15A623A7">
                      <wp:extent cx="1485900" cy="1028700"/>
                      <wp:effectExtent l="0" t="0" r="0" b="0"/>
                      <wp:docPr id="14" name="Imagen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59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09" w:type="dxa"/>
                <w:tcBorders>
                  <w:bottom w:val="nil"/>
                </w:tcBorders>
              </w:tcPr>
              <w:p w14:paraId="294675DE" w14:textId="77777777" w:rsidR="00884559" w:rsidRPr="0041625C" w:rsidRDefault="00884559" w:rsidP="000E2E57">
                <w:pPr>
                  <w:tabs>
                    <w:tab w:val="left" w:pos="5877"/>
                  </w:tabs>
                  <w:rPr>
                    <w:rFonts w:ascii="English157 BT" w:hAnsi="English157 BT"/>
                    <w:sz w:val="36"/>
                    <w:szCs w:val="36"/>
                  </w:rPr>
                </w:pPr>
              </w:p>
            </w:tc>
          </w:tr>
        </w:tbl>
        <w:p w14:paraId="0B12CF91" w14:textId="77777777" w:rsidR="00884559" w:rsidRDefault="00884559">
          <w:pPr>
            <w:spacing w:after="120"/>
            <w:rPr>
              <w:rFonts w:ascii="English157 BT" w:hAnsi="English157 BT"/>
            </w:rPr>
          </w:pPr>
        </w:p>
      </w:tc>
      <w:tc>
        <w:tcPr>
          <w:tcW w:w="7509" w:type="dxa"/>
          <w:tcBorders>
            <w:bottom w:val="nil"/>
          </w:tcBorders>
        </w:tcPr>
        <w:p w14:paraId="6BB1B694" w14:textId="77777777" w:rsidR="00884559" w:rsidRPr="001F57AD" w:rsidRDefault="00884559" w:rsidP="003B1304">
          <w:pPr>
            <w:ind w:left="-5"/>
            <w:jc w:val="right"/>
            <w:rPr>
              <w:rFonts w:ascii="English157 BT" w:hAnsi="English157 BT"/>
              <w:b/>
              <w:i/>
              <w:sz w:val="24"/>
              <w:szCs w:val="24"/>
            </w:rPr>
          </w:pPr>
          <w:r>
            <w:rPr>
              <w:rFonts w:ascii="English157 BT" w:hAnsi="English157 BT"/>
              <w:b/>
              <w:i/>
              <w:sz w:val="24"/>
              <w:szCs w:val="24"/>
            </w:rPr>
            <w:t xml:space="preserve">Concejalía de </w:t>
          </w:r>
          <w:r w:rsidRPr="001F57AD">
            <w:rPr>
              <w:rFonts w:ascii="English157 BT" w:hAnsi="English157 BT"/>
              <w:b/>
              <w:i/>
              <w:sz w:val="24"/>
              <w:szCs w:val="24"/>
            </w:rPr>
            <w:t>Recursos Humanos</w:t>
          </w:r>
        </w:p>
        <w:p w14:paraId="1BB641DB" w14:textId="77777777" w:rsidR="00884559" w:rsidRDefault="00884559" w:rsidP="00304BB1">
          <w:pPr>
            <w:jc w:val="right"/>
            <w:rPr>
              <w:rFonts w:ascii="Arial" w:hAnsi="Arial" w:cs="Arial"/>
              <w:i/>
              <w:u w:val="single"/>
            </w:rPr>
          </w:pPr>
        </w:p>
        <w:p w14:paraId="0C5D45B6" w14:textId="77777777" w:rsidR="00884559" w:rsidRDefault="00884559" w:rsidP="00304BB1">
          <w:pPr>
            <w:jc w:val="right"/>
            <w:rPr>
              <w:rFonts w:ascii="Arial" w:hAnsi="Arial" w:cs="Arial"/>
              <w:i/>
              <w:u w:val="single"/>
            </w:rPr>
          </w:pPr>
        </w:p>
        <w:p w14:paraId="3A092C3A" w14:textId="77777777" w:rsidR="00884559" w:rsidRPr="00B95AA2" w:rsidRDefault="00884559" w:rsidP="00304BB1">
          <w:pPr>
            <w:jc w:val="right"/>
            <w:rPr>
              <w:rFonts w:ascii="Arial" w:hAnsi="Arial" w:cs="Arial"/>
              <w:i/>
              <w:u w:val="single"/>
            </w:rPr>
          </w:pPr>
          <w:r w:rsidRPr="00B95AA2">
            <w:rPr>
              <w:rFonts w:ascii="Arial" w:hAnsi="Arial" w:cs="Arial"/>
              <w:i/>
              <w:u w:val="single"/>
            </w:rPr>
            <w:t>Dpto. Prevención de Riesgos Laborales</w:t>
          </w:r>
        </w:p>
        <w:p w14:paraId="0CF2735B" w14:textId="77777777" w:rsidR="00884559" w:rsidRDefault="00884559" w:rsidP="00304BB1">
          <w:pPr>
            <w:jc w:val="right"/>
            <w:rPr>
              <w:rFonts w:ascii="Arial" w:hAnsi="Arial" w:cs="Arial"/>
              <w:sz w:val="22"/>
              <w:szCs w:val="22"/>
            </w:rPr>
          </w:pPr>
        </w:p>
        <w:p w14:paraId="1E6EC420" w14:textId="77777777" w:rsidR="00884559" w:rsidRDefault="00884559" w:rsidP="00304BB1">
          <w:pPr>
            <w:jc w:val="right"/>
            <w:rPr>
              <w:rFonts w:ascii="Arial" w:hAnsi="Arial" w:cs="Arial"/>
              <w:sz w:val="22"/>
              <w:szCs w:val="22"/>
            </w:rPr>
          </w:pPr>
        </w:p>
        <w:p w14:paraId="3DC7C58F" w14:textId="306EF3CF" w:rsidR="00884559" w:rsidRPr="002E1C27" w:rsidRDefault="00884559" w:rsidP="002E1C27">
          <w:pPr>
            <w:jc w:val="right"/>
            <w:rPr>
              <w:rFonts w:ascii="Arial" w:hAnsi="Arial" w:cs="Arial"/>
              <w:b/>
            </w:rPr>
          </w:pPr>
          <w:r w:rsidRPr="00855203">
            <w:rPr>
              <w:rFonts w:ascii="Arial" w:hAnsi="Arial" w:cs="Arial"/>
              <w:b/>
              <w:sz w:val="22"/>
              <w:szCs w:val="22"/>
            </w:rPr>
            <w:t>Ref</w:t>
          </w:r>
          <w:r>
            <w:rPr>
              <w:rFonts w:ascii="Arial" w:hAnsi="Arial" w:cs="Arial"/>
              <w:b/>
              <w:sz w:val="22"/>
              <w:szCs w:val="22"/>
            </w:rPr>
            <w:t>.</w:t>
          </w:r>
          <w:r w:rsidRPr="00855203">
            <w:rPr>
              <w:rFonts w:ascii="Arial" w:hAnsi="Arial" w:cs="Arial"/>
              <w:b/>
              <w:sz w:val="22"/>
              <w:szCs w:val="22"/>
            </w:rPr>
            <w:t>:</w:t>
          </w:r>
          <w:r>
            <w:rPr>
              <w:rFonts w:ascii="Arial" w:hAnsi="Arial" w:cs="Arial"/>
            </w:rPr>
            <w:t xml:space="preserve"> </w:t>
          </w:r>
          <w:r w:rsidR="0001043A">
            <w:rPr>
              <w:rFonts w:ascii="Arial" w:hAnsi="Arial" w:cs="Arial"/>
              <w:b/>
            </w:rPr>
            <w:t>2</w:t>
          </w:r>
          <w:r w:rsidR="0060301D">
            <w:rPr>
              <w:rFonts w:ascii="Arial" w:hAnsi="Arial" w:cs="Arial"/>
              <w:b/>
            </w:rPr>
            <w:t>1</w:t>
          </w:r>
          <w:r w:rsidR="003E0B88">
            <w:rPr>
              <w:rFonts w:ascii="Arial" w:hAnsi="Arial" w:cs="Arial"/>
              <w:b/>
            </w:rPr>
            <w:t>1129175</w:t>
          </w:r>
          <w:r w:rsidR="00F06C93" w:rsidRPr="00971BAE">
            <w:rPr>
              <w:rFonts w:ascii="Arial" w:hAnsi="Arial" w:cs="Arial"/>
              <w:b/>
            </w:rPr>
            <w:t>-</w:t>
          </w:r>
          <w:r w:rsidR="007324F9">
            <w:rPr>
              <w:rFonts w:ascii="Arial" w:hAnsi="Arial" w:cs="Arial"/>
              <w:b/>
            </w:rPr>
            <w:t xml:space="preserve"> 04</w:t>
          </w:r>
        </w:p>
        <w:p w14:paraId="5390CCEC" w14:textId="001C8384" w:rsidR="00884559" w:rsidRDefault="00884559" w:rsidP="002E1C2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54E7895A" w14:textId="77777777" w:rsidR="00884559" w:rsidRPr="0088175C" w:rsidRDefault="00884559" w:rsidP="002E1C27">
          <w:pPr>
            <w:jc w:val="right"/>
            <w:rPr>
              <w:rFonts w:ascii="English157 BT" w:hAnsi="English157 BT"/>
              <w:b/>
              <w:i/>
              <w:sz w:val="36"/>
              <w:szCs w:val="36"/>
            </w:rPr>
          </w:pPr>
        </w:p>
      </w:tc>
    </w:tr>
  </w:tbl>
  <w:p w14:paraId="2E409E9D" w14:textId="61D1F44A" w:rsidR="00884559" w:rsidRDefault="008845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3EAD19"/>
    <w:multiLevelType w:val="hybridMultilevel"/>
    <w:tmpl w:val="6EB4A83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6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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0"/>
    <w:multiLevelType w:val="hybridMultilevel"/>
    <w:tmpl w:val="519B500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15427C0"/>
    <w:multiLevelType w:val="hybridMultilevel"/>
    <w:tmpl w:val="C46E6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DA3669"/>
    <w:multiLevelType w:val="hybridMultilevel"/>
    <w:tmpl w:val="35B82C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76204"/>
    <w:multiLevelType w:val="hybridMultilevel"/>
    <w:tmpl w:val="9FE498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F4342"/>
    <w:multiLevelType w:val="hybridMultilevel"/>
    <w:tmpl w:val="46C8E404"/>
    <w:lvl w:ilvl="0" w:tplc="E5E2C804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A188C"/>
    <w:multiLevelType w:val="hybridMultilevel"/>
    <w:tmpl w:val="2D72D574"/>
    <w:lvl w:ilvl="0" w:tplc="8E0035EC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A084883"/>
    <w:multiLevelType w:val="hybridMultilevel"/>
    <w:tmpl w:val="40C41810"/>
    <w:lvl w:ilvl="0" w:tplc="B01A88E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E4837"/>
    <w:multiLevelType w:val="hybridMultilevel"/>
    <w:tmpl w:val="46743BAA"/>
    <w:lvl w:ilvl="0" w:tplc="A232D3FA">
      <w:start w:val="1"/>
      <w:numFmt w:val="bullet"/>
      <w:lvlText w:val=""/>
      <w:lvlJc w:val="left"/>
      <w:pPr>
        <w:tabs>
          <w:tab w:val="num" w:pos="2033"/>
        </w:tabs>
        <w:ind w:left="1920" w:hanging="24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6B680D"/>
    <w:multiLevelType w:val="hybridMultilevel"/>
    <w:tmpl w:val="07603F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A325D"/>
    <w:multiLevelType w:val="hybridMultilevel"/>
    <w:tmpl w:val="BCB887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73F24"/>
    <w:multiLevelType w:val="hybridMultilevel"/>
    <w:tmpl w:val="5038F4CE"/>
    <w:lvl w:ilvl="0" w:tplc="24567F0C">
      <w:numFmt w:val="bullet"/>
      <w:lvlText w:val="-"/>
      <w:lvlJc w:val="left"/>
      <w:pPr>
        <w:ind w:left="4329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64E00"/>
    <w:multiLevelType w:val="hybridMultilevel"/>
    <w:tmpl w:val="3864B02A"/>
    <w:lvl w:ilvl="0" w:tplc="0C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37A15FB4"/>
    <w:multiLevelType w:val="hybridMultilevel"/>
    <w:tmpl w:val="92125012"/>
    <w:lvl w:ilvl="0" w:tplc="A232D3FA">
      <w:start w:val="1"/>
      <w:numFmt w:val="bullet"/>
      <w:lvlText w:val=""/>
      <w:lvlJc w:val="left"/>
      <w:pPr>
        <w:tabs>
          <w:tab w:val="num" w:pos="360"/>
        </w:tabs>
        <w:ind w:left="247" w:hanging="24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18" w15:restartNumberingAfterBreak="0">
    <w:nsid w:val="3D7E3E4F"/>
    <w:multiLevelType w:val="hybridMultilevel"/>
    <w:tmpl w:val="62586874"/>
    <w:lvl w:ilvl="0" w:tplc="8C66A2F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20BFC"/>
    <w:multiLevelType w:val="hybridMultilevel"/>
    <w:tmpl w:val="F446CF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E704D"/>
    <w:multiLevelType w:val="hybridMultilevel"/>
    <w:tmpl w:val="5EB49B46"/>
    <w:lvl w:ilvl="0" w:tplc="16981D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43311"/>
    <w:multiLevelType w:val="hybridMultilevel"/>
    <w:tmpl w:val="B25265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B7685"/>
    <w:multiLevelType w:val="hybridMultilevel"/>
    <w:tmpl w:val="8AA2142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EB51BC"/>
    <w:multiLevelType w:val="hybridMultilevel"/>
    <w:tmpl w:val="FC4ECCF4"/>
    <w:lvl w:ilvl="0" w:tplc="6076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62E6F"/>
    <w:multiLevelType w:val="hybridMultilevel"/>
    <w:tmpl w:val="5650C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06943"/>
    <w:multiLevelType w:val="multilevel"/>
    <w:tmpl w:val="D2442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EA26092"/>
    <w:multiLevelType w:val="hybridMultilevel"/>
    <w:tmpl w:val="2BBADB02"/>
    <w:lvl w:ilvl="0" w:tplc="24567F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9"/>
  </w:num>
  <w:num w:numId="5">
    <w:abstractNumId w:val="18"/>
  </w:num>
  <w:num w:numId="6">
    <w:abstractNumId w:val="15"/>
  </w:num>
  <w:num w:numId="7">
    <w:abstractNumId w:val="23"/>
  </w:num>
  <w:num w:numId="8">
    <w:abstractNumId w:val="25"/>
  </w:num>
  <w:num w:numId="9">
    <w:abstractNumId w:val="21"/>
  </w:num>
  <w:num w:numId="10">
    <w:abstractNumId w:val="24"/>
  </w:num>
  <w:num w:numId="11">
    <w:abstractNumId w:val="2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9"/>
  </w:num>
  <w:num w:numId="18">
    <w:abstractNumId w:val="14"/>
  </w:num>
  <w:num w:numId="19">
    <w:abstractNumId w:val="26"/>
  </w:num>
  <w:num w:numId="20">
    <w:abstractNumId w:val="16"/>
  </w:num>
  <w:num w:numId="21">
    <w:abstractNumId w:val="13"/>
  </w:num>
  <w:num w:numId="22">
    <w:abstractNumId w:val="6"/>
  </w:num>
  <w:num w:numId="23">
    <w:abstractNumId w:val="10"/>
  </w:num>
  <w:num w:numId="24">
    <w:abstractNumId w:val="8"/>
  </w:num>
  <w:num w:numId="25">
    <w:abstractNumId w:val="7"/>
  </w:num>
  <w:num w:numId="26">
    <w:abstractNumId w:val="2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9F"/>
    <w:rsid w:val="000014C4"/>
    <w:rsid w:val="00003A46"/>
    <w:rsid w:val="0001043A"/>
    <w:rsid w:val="00011060"/>
    <w:rsid w:val="00012357"/>
    <w:rsid w:val="00013191"/>
    <w:rsid w:val="00030387"/>
    <w:rsid w:val="00041191"/>
    <w:rsid w:val="00042984"/>
    <w:rsid w:val="00051012"/>
    <w:rsid w:val="00057489"/>
    <w:rsid w:val="0006123C"/>
    <w:rsid w:val="00064994"/>
    <w:rsid w:val="00074FBC"/>
    <w:rsid w:val="00076A8B"/>
    <w:rsid w:val="00084FB4"/>
    <w:rsid w:val="00092199"/>
    <w:rsid w:val="000933A7"/>
    <w:rsid w:val="000A1B82"/>
    <w:rsid w:val="000A275B"/>
    <w:rsid w:val="000A5837"/>
    <w:rsid w:val="000B7E5A"/>
    <w:rsid w:val="000C0C74"/>
    <w:rsid w:val="000C14BD"/>
    <w:rsid w:val="000D2F8D"/>
    <w:rsid w:val="000E0DA5"/>
    <w:rsid w:val="000E2E57"/>
    <w:rsid w:val="000F3D6F"/>
    <w:rsid w:val="00102007"/>
    <w:rsid w:val="00103D98"/>
    <w:rsid w:val="00115920"/>
    <w:rsid w:val="00115A5C"/>
    <w:rsid w:val="0012392C"/>
    <w:rsid w:val="00133EFC"/>
    <w:rsid w:val="00134A6F"/>
    <w:rsid w:val="001357A4"/>
    <w:rsid w:val="00135E17"/>
    <w:rsid w:val="00151B50"/>
    <w:rsid w:val="00154641"/>
    <w:rsid w:val="0016479F"/>
    <w:rsid w:val="00165C54"/>
    <w:rsid w:val="001763A3"/>
    <w:rsid w:val="00183857"/>
    <w:rsid w:val="00185200"/>
    <w:rsid w:val="00185AE0"/>
    <w:rsid w:val="0018653A"/>
    <w:rsid w:val="00187858"/>
    <w:rsid w:val="00190689"/>
    <w:rsid w:val="00195EDA"/>
    <w:rsid w:val="001A6106"/>
    <w:rsid w:val="001B0717"/>
    <w:rsid w:val="001B366F"/>
    <w:rsid w:val="001B594E"/>
    <w:rsid w:val="001C59FD"/>
    <w:rsid w:val="001C6B11"/>
    <w:rsid w:val="001C74F0"/>
    <w:rsid w:val="001C7646"/>
    <w:rsid w:val="001D285F"/>
    <w:rsid w:val="001E58A8"/>
    <w:rsid w:val="001E59E0"/>
    <w:rsid w:val="001E64DF"/>
    <w:rsid w:val="001E78C7"/>
    <w:rsid w:val="001F0F25"/>
    <w:rsid w:val="001F57AD"/>
    <w:rsid w:val="00201EEE"/>
    <w:rsid w:val="00201FDA"/>
    <w:rsid w:val="0020428E"/>
    <w:rsid w:val="0020517A"/>
    <w:rsid w:val="002137DB"/>
    <w:rsid w:val="00231446"/>
    <w:rsid w:val="00234B66"/>
    <w:rsid w:val="00234BD7"/>
    <w:rsid w:val="00243B14"/>
    <w:rsid w:val="002446F3"/>
    <w:rsid w:val="002452D5"/>
    <w:rsid w:val="00252E99"/>
    <w:rsid w:val="00257518"/>
    <w:rsid w:val="00257869"/>
    <w:rsid w:val="0026098A"/>
    <w:rsid w:val="00260BEB"/>
    <w:rsid w:val="00267BC8"/>
    <w:rsid w:val="002712C5"/>
    <w:rsid w:val="00271F31"/>
    <w:rsid w:val="0027511B"/>
    <w:rsid w:val="00297918"/>
    <w:rsid w:val="002A058A"/>
    <w:rsid w:val="002A1A81"/>
    <w:rsid w:val="002B50A0"/>
    <w:rsid w:val="002B78FD"/>
    <w:rsid w:val="002C0006"/>
    <w:rsid w:val="002C0070"/>
    <w:rsid w:val="002C134F"/>
    <w:rsid w:val="002C2FC2"/>
    <w:rsid w:val="002C4E27"/>
    <w:rsid w:val="002C73BB"/>
    <w:rsid w:val="002D457D"/>
    <w:rsid w:val="002E0497"/>
    <w:rsid w:val="002E161B"/>
    <w:rsid w:val="002E1C27"/>
    <w:rsid w:val="002E2B87"/>
    <w:rsid w:val="002E41F2"/>
    <w:rsid w:val="002E498B"/>
    <w:rsid w:val="002E5BBE"/>
    <w:rsid w:val="00304BB1"/>
    <w:rsid w:val="00312B49"/>
    <w:rsid w:val="003272D0"/>
    <w:rsid w:val="003346B3"/>
    <w:rsid w:val="0033490B"/>
    <w:rsid w:val="003373F2"/>
    <w:rsid w:val="0034273E"/>
    <w:rsid w:val="003456B7"/>
    <w:rsid w:val="00356E1C"/>
    <w:rsid w:val="003603E1"/>
    <w:rsid w:val="0037516F"/>
    <w:rsid w:val="0038006B"/>
    <w:rsid w:val="00380515"/>
    <w:rsid w:val="00382851"/>
    <w:rsid w:val="00386973"/>
    <w:rsid w:val="003B0312"/>
    <w:rsid w:val="003B1304"/>
    <w:rsid w:val="003B19C7"/>
    <w:rsid w:val="003B4F0F"/>
    <w:rsid w:val="003B736D"/>
    <w:rsid w:val="003C17EE"/>
    <w:rsid w:val="003C256B"/>
    <w:rsid w:val="003C3259"/>
    <w:rsid w:val="003C7FB5"/>
    <w:rsid w:val="003D6297"/>
    <w:rsid w:val="003E0B88"/>
    <w:rsid w:val="003E34CD"/>
    <w:rsid w:val="003E5BD6"/>
    <w:rsid w:val="003F362B"/>
    <w:rsid w:val="00400411"/>
    <w:rsid w:val="0040065F"/>
    <w:rsid w:val="00401AB9"/>
    <w:rsid w:val="00405198"/>
    <w:rsid w:val="004113FD"/>
    <w:rsid w:val="00413F40"/>
    <w:rsid w:val="0042473F"/>
    <w:rsid w:val="00425E0C"/>
    <w:rsid w:val="0044422D"/>
    <w:rsid w:val="00444FD1"/>
    <w:rsid w:val="004450C2"/>
    <w:rsid w:val="00451124"/>
    <w:rsid w:val="00451657"/>
    <w:rsid w:val="00453308"/>
    <w:rsid w:val="00457650"/>
    <w:rsid w:val="00463DA1"/>
    <w:rsid w:val="00465F88"/>
    <w:rsid w:val="0047266B"/>
    <w:rsid w:val="00472684"/>
    <w:rsid w:val="00474774"/>
    <w:rsid w:val="0047479C"/>
    <w:rsid w:val="00480A9C"/>
    <w:rsid w:val="00492044"/>
    <w:rsid w:val="00493D5B"/>
    <w:rsid w:val="0049716D"/>
    <w:rsid w:val="004A0C58"/>
    <w:rsid w:val="004A0F69"/>
    <w:rsid w:val="004A264E"/>
    <w:rsid w:val="004A51C3"/>
    <w:rsid w:val="004A5301"/>
    <w:rsid w:val="004A5311"/>
    <w:rsid w:val="004A5AF7"/>
    <w:rsid w:val="004C6057"/>
    <w:rsid w:val="004D2E54"/>
    <w:rsid w:val="004D57D1"/>
    <w:rsid w:val="004E478C"/>
    <w:rsid w:val="004E7856"/>
    <w:rsid w:val="004F6ABE"/>
    <w:rsid w:val="00500504"/>
    <w:rsid w:val="00501ACD"/>
    <w:rsid w:val="00504FE1"/>
    <w:rsid w:val="00512F86"/>
    <w:rsid w:val="00513729"/>
    <w:rsid w:val="00516E07"/>
    <w:rsid w:val="00522A61"/>
    <w:rsid w:val="00531811"/>
    <w:rsid w:val="00532548"/>
    <w:rsid w:val="0054025F"/>
    <w:rsid w:val="00551C68"/>
    <w:rsid w:val="00553958"/>
    <w:rsid w:val="00554671"/>
    <w:rsid w:val="005560F8"/>
    <w:rsid w:val="00564DF9"/>
    <w:rsid w:val="00565C49"/>
    <w:rsid w:val="00570B3F"/>
    <w:rsid w:val="005712C8"/>
    <w:rsid w:val="00572EA3"/>
    <w:rsid w:val="00580D2F"/>
    <w:rsid w:val="00581676"/>
    <w:rsid w:val="0059008F"/>
    <w:rsid w:val="0059125B"/>
    <w:rsid w:val="005A3386"/>
    <w:rsid w:val="005A3B74"/>
    <w:rsid w:val="005A582C"/>
    <w:rsid w:val="005A7EDC"/>
    <w:rsid w:val="005B1D5C"/>
    <w:rsid w:val="005B347B"/>
    <w:rsid w:val="005D214B"/>
    <w:rsid w:val="005D4DED"/>
    <w:rsid w:val="005E27F1"/>
    <w:rsid w:val="005F23DC"/>
    <w:rsid w:val="005F685E"/>
    <w:rsid w:val="0060301D"/>
    <w:rsid w:val="00603C2A"/>
    <w:rsid w:val="00605D6B"/>
    <w:rsid w:val="0061018B"/>
    <w:rsid w:val="00611B85"/>
    <w:rsid w:val="00612BB0"/>
    <w:rsid w:val="00617BA1"/>
    <w:rsid w:val="00617FB7"/>
    <w:rsid w:val="0062466D"/>
    <w:rsid w:val="00630272"/>
    <w:rsid w:val="00631E91"/>
    <w:rsid w:val="0064682E"/>
    <w:rsid w:val="006477CD"/>
    <w:rsid w:val="00652B2B"/>
    <w:rsid w:val="00654EFA"/>
    <w:rsid w:val="00674A83"/>
    <w:rsid w:val="0067769D"/>
    <w:rsid w:val="00683FE4"/>
    <w:rsid w:val="00687528"/>
    <w:rsid w:val="006927FF"/>
    <w:rsid w:val="00695970"/>
    <w:rsid w:val="006959CD"/>
    <w:rsid w:val="006A2FB3"/>
    <w:rsid w:val="006A3C10"/>
    <w:rsid w:val="006A540C"/>
    <w:rsid w:val="006A73E3"/>
    <w:rsid w:val="006C69EF"/>
    <w:rsid w:val="006D0CD4"/>
    <w:rsid w:val="006D311E"/>
    <w:rsid w:val="006D79EC"/>
    <w:rsid w:val="006E61B3"/>
    <w:rsid w:val="00703D31"/>
    <w:rsid w:val="00713380"/>
    <w:rsid w:val="007163AD"/>
    <w:rsid w:val="00724D51"/>
    <w:rsid w:val="00731613"/>
    <w:rsid w:val="007324F9"/>
    <w:rsid w:val="0073438B"/>
    <w:rsid w:val="0073586B"/>
    <w:rsid w:val="00740027"/>
    <w:rsid w:val="007501AC"/>
    <w:rsid w:val="00763543"/>
    <w:rsid w:val="00766340"/>
    <w:rsid w:val="00767C0E"/>
    <w:rsid w:val="00767DC9"/>
    <w:rsid w:val="007730EC"/>
    <w:rsid w:val="007804A8"/>
    <w:rsid w:val="00792728"/>
    <w:rsid w:val="00797FCF"/>
    <w:rsid w:val="007A0CA7"/>
    <w:rsid w:val="007A0F88"/>
    <w:rsid w:val="007A24C0"/>
    <w:rsid w:val="007B4CF0"/>
    <w:rsid w:val="007C4040"/>
    <w:rsid w:val="007C57BD"/>
    <w:rsid w:val="007C75B9"/>
    <w:rsid w:val="007D0BF0"/>
    <w:rsid w:val="007D7365"/>
    <w:rsid w:val="007E1044"/>
    <w:rsid w:val="007F5446"/>
    <w:rsid w:val="007F70FD"/>
    <w:rsid w:val="00805631"/>
    <w:rsid w:val="00811A87"/>
    <w:rsid w:val="00821A55"/>
    <w:rsid w:val="00832CD7"/>
    <w:rsid w:val="00832F93"/>
    <w:rsid w:val="00833B34"/>
    <w:rsid w:val="00833C12"/>
    <w:rsid w:val="00836C5F"/>
    <w:rsid w:val="008371A2"/>
    <w:rsid w:val="00837E49"/>
    <w:rsid w:val="00844D1C"/>
    <w:rsid w:val="00853499"/>
    <w:rsid w:val="00855E30"/>
    <w:rsid w:val="008575A2"/>
    <w:rsid w:val="00861D4A"/>
    <w:rsid w:val="00864D2F"/>
    <w:rsid w:val="0087091B"/>
    <w:rsid w:val="0087115D"/>
    <w:rsid w:val="008725C2"/>
    <w:rsid w:val="00875249"/>
    <w:rsid w:val="008766B4"/>
    <w:rsid w:val="0088175C"/>
    <w:rsid w:val="00884559"/>
    <w:rsid w:val="008854C0"/>
    <w:rsid w:val="00892BA5"/>
    <w:rsid w:val="008964EE"/>
    <w:rsid w:val="008A502C"/>
    <w:rsid w:val="008A6A46"/>
    <w:rsid w:val="008B2BF4"/>
    <w:rsid w:val="008B6C84"/>
    <w:rsid w:val="008D6807"/>
    <w:rsid w:val="008E197E"/>
    <w:rsid w:val="00900430"/>
    <w:rsid w:val="00905FB8"/>
    <w:rsid w:val="00923CBD"/>
    <w:rsid w:val="009243BD"/>
    <w:rsid w:val="00931CFC"/>
    <w:rsid w:val="009329E9"/>
    <w:rsid w:val="00933E39"/>
    <w:rsid w:val="00947812"/>
    <w:rsid w:val="0095218B"/>
    <w:rsid w:val="0095568E"/>
    <w:rsid w:val="0095741C"/>
    <w:rsid w:val="009655C9"/>
    <w:rsid w:val="00966600"/>
    <w:rsid w:val="00971BAE"/>
    <w:rsid w:val="00972196"/>
    <w:rsid w:val="009734C1"/>
    <w:rsid w:val="009734D5"/>
    <w:rsid w:val="009740C4"/>
    <w:rsid w:val="00990034"/>
    <w:rsid w:val="00991CB7"/>
    <w:rsid w:val="009A20CE"/>
    <w:rsid w:val="009A629A"/>
    <w:rsid w:val="009B1300"/>
    <w:rsid w:val="009D51BA"/>
    <w:rsid w:val="009E34C1"/>
    <w:rsid w:val="009F0D74"/>
    <w:rsid w:val="009F5BB4"/>
    <w:rsid w:val="00A00468"/>
    <w:rsid w:val="00A0061F"/>
    <w:rsid w:val="00A05C6B"/>
    <w:rsid w:val="00A0653C"/>
    <w:rsid w:val="00A12CB4"/>
    <w:rsid w:val="00A13992"/>
    <w:rsid w:val="00A200CA"/>
    <w:rsid w:val="00A2352E"/>
    <w:rsid w:val="00A236AB"/>
    <w:rsid w:val="00A25196"/>
    <w:rsid w:val="00A37BDB"/>
    <w:rsid w:val="00A40C3D"/>
    <w:rsid w:val="00A4211B"/>
    <w:rsid w:val="00A42C71"/>
    <w:rsid w:val="00A46CDB"/>
    <w:rsid w:val="00A50AA8"/>
    <w:rsid w:val="00A535A9"/>
    <w:rsid w:val="00A53B0A"/>
    <w:rsid w:val="00A569A4"/>
    <w:rsid w:val="00A71998"/>
    <w:rsid w:val="00A76E6F"/>
    <w:rsid w:val="00A85FC6"/>
    <w:rsid w:val="00A925A9"/>
    <w:rsid w:val="00AB08C2"/>
    <w:rsid w:val="00AB4547"/>
    <w:rsid w:val="00AB51B6"/>
    <w:rsid w:val="00AB5FD1"/>
    <w:rsid w:val="00AB72D9"/>
    <w:rsid w:val="00AC3441"/>
    <w:rsid w:val="00AD438F"/>
    <w:rsid w:val="00AE3282"/>
    <w:rsid w:val="00B0145F"/>
    <w:rsid w:val="00B02992"/>
    <w:rsid w:val="00B06EB1"/>
    <w:rsid w:val="00B13328"/>
    <w:rsid w:val="00B14DC5"/>
    <w:rsid w:val="00B15E4D"/>
    <w:rsid w:val="00B2444F"/>
    <w:rsid w:val="00B3720A"/>
    <w:rsid w:val="00B517DF"/>
    <w:rsid w:val="00B51959"/>
    <w:rsid w:val="00B52785"/>
    <w:rsid w:val="00B53BFD"/>
    <w:rsid w:val="00B833D8"/>
    <w:rsid w:val="00B861C0"/>
    <w:rsid w:val="00B86B3A"/>
    <w:rsid w:val="00B9281C"/>
    <w:rsid w:val="00B92CE6"/>
    <w:rsid w:val="00B92F3C"/>
    <w:rsid w:val="00B931A5"/>
    <w:rsid w:val="00B95AA2"/>
    <w:rsid w:val="00BA3A55"/>
    <w:rsid w:val="00BA3BBD"/>
    <w:rsid w:val="00BA4B2C"/>
    <w:rsid w:val="00BA5E09"/>
    <w:rsid w:val="00BC45C9"/>
    <w:rsid w:val="00BC7A3B"/>
    <w:rsid w:val="00BD4155"/>
    <w:rsid w:val="00BF0C2B"/>
    <w:rsid w:val="00BF239F"/>
    <w:rsid w:val="00BF7240"/>
    <w:rsid w:val="00C03190"/>
    <w:rsid w:val="00C03D00"/>
    <w:rsid w:val="00C06E9A"/>
    <w:rsid w:val="00C11F6E"/>
    <w:rsid w:val="00C16B3F"/>
    <w:rsid w:val="00C25040"/>
    <w:rsid w:val="00C32471"/>
    <w:rsid w:val="00C33319"/>
    <w:rsid w:val="00C415F2"/>
    <w:rsid w:val="00C430F4"/>
    <w:rsid w:val="00C43708"/>
    <w:rsid w:val="00C4397F"/>
    <w:rsid w:val="00C46AAC"/>
    <w:rsid w:val="00C5252D"/>
    <w:rsid w:val="00C54320"/>
    <w:rsid w:val="00C66704"/>
    <w:rsid w:val="00C73085"/>
    <w:rsid w:val="00C7653F"/>
    <w:rsid w:val="00C80585"/>
    <w:rsid w:val="00C81159"/>
    <w:rsid w:val="00C85A39"/>
    <w:rsid w:val="00C920A3"/>
    <w:rsid w:val="00C933FD"/>
    <w:rsid w:val="00C934AC"/>
    <w:rsid w:val="00C9745D"/>
    <w:rsid w:val="00CA3090"/>
    <w:rsid w:val="00CA3725"/>
    <w:rsid w:val="00CA43E6"/>
    <w:rsid w:val="00CA6292"/>
    <w:rsid w:val="00CB50D6"/>
    <w:rsid w:val="00CC0E0C"/>
    <w:rsid w:val="00CC2E1F"/>
    <w:rsid w:val="00CD1275"/>
    <w:rsid w:val="00CD59F7"/>
    <w:rsid w:val="00CD5BCD"/>
    <w:rsid w:val="00CD7169"/>
    <w:rsid w:val="00CD7F65"/>
    <w:rsid w:val="00CE2274"/>
    <w:rsid w:val="00CE5A12"/>
    <w:rsid w:val="00CF23C8"/>
    <w:rsid w:val="00CF37B3"/>
    <w:rsid w:val="00CF57FE"/>
    <w:rsid w:val="00D044E5"/>
    <w:rsid w:val="00D072D7"/>
    <w:rsid w:val="00D07843"/>
    <w:rsid w:val="00D10BC5"/>
    <w:rsid w:val="00D12B7E"/>
    <w:rsid w:val="00D40AFD"/>
    <w:rsid w:val="00D42D5F"/>
    <w:rsid w:val="00D44350"/>
    <w:rsid w:val="00D4442D"/>
    <w:rsid w:val="00D4577D"/>
    <w:rsid w:val="00D507B5"/>
    <w:rsid w:val="00D605FE"/>
    <w:rsid w:val="00D63663"/>
    <w:rsid w:val="00D70515"/>
    <w:rsid w:val="00D72661"/>
    <w:rsid w:val="00D80070"/>
    <w:rsid w:val="00D815F0"/>
    <w:rsid w:val="00D85B07"/>
    <w:rsid w:val="00D900A8"/>
    <w:rsid w:val="00D92D93"/>
    <w:rsid w:val="00D92FE8"/>
    <w:rsid w:val="00D9331C"/>
    <w:rsid w:val="00D96010"/>
    <w:rsid w:val="00DA050B"/>
    <w:rsid w:val="00DA41AC"/>
    <w:rsid w:val="00DA55BC"/>
    <w:rsid w:val="00DB3B52"/>
    <w:rsid w:val="00DB5C43"/>
    <w:rsid w:val="00DC177E"/>
    <w:rsid w:val="00DC282D"/>
    <w:rsid w:val="00DC45D7"/>
    <w:rsid w:val="00DC58FF"/>
    <w:rsid w:val="00DC65FB"/>
    <w:rsid w:val="00DD4C51"/>
    <w:rsid w:val="00DE2D44"/>
    <w:rsid w:val="00DF06A3"/>
    <w:rsid w:val="00E00C6A"/>
    <w:rsid w:val="00E14ECF"/>
    <w:rsid w:val="00E27245"/>
    <w:rsid w:val="00E35274"/>
    <w:rsid w:val="00E366E7"/>
    <w:rsid w:val="00E527FB"/>
    <w:rsid w:val="00E5371E"/>
    <w:rsid w:val="00E63AB9"/>
    <w:rsid w:val="00E63BD6"/>
    <w:rsid w:val="00E64BCC"/>
    <w:rsid w:val="00E65269"/>
    <w:rsid w:val="00E6549A"/>
    <w:rsid w:val="00E76D5F"/>
    <w:rsid w:val="00E82BB5"/>
    <w:rsid w:val="00E85FF8"/>
    <w:rsid w:val="00E90E4C"/>
    <w:rsid w:val="00E92856"/>
    <w:rsid w:val="00E93CB2"/>
    <w:rsid w:val="00EA42CB"/>
    <w:rsid w:val="00EB032E"/>
    <w:rsid w:val="00EB1D21"/>
    <w:rsid w:val="00EC07E4"/>
    <w:rsid w:val="00EC0EAA"/>
    <w:rsid w:val="00EC739E"/>
    <w:rsid w:val="00ED04D1"/>
    <w:rsid w:val="00ED2C09"/>
    <w:rsid w:val="00ED6CBA"/>
    <w:rsid w:val="00EE023A"/>
    <w:rsid w:val="00EE3126"/>
    <w:rsid w:val="00EE5A50"/>
    <w:rsid w:val="00EE6629"/>
    <w:rsid w:val="00EF3848"/>
    <w:rsid w:val="00EF706C"/>
    <w:rsid w:val="00F06C93"/>
    <w:rsid w:val="00F101B6"/>
    <w:rsid w:val="00F13C1F"/>
    <w:rsid w:val="00F141E2"/>
    <w:rsid w:val="00F17399"/>
    <w:rsid w:val="00F23538"/>
    <w:rsid w:val="00F24513"/>
    <w:rsid w:val="00F37F84"/>
    <w:rsid w:val="00F40DFE"/>
    <w:rsid w:val="00F42F85"/>
    <w:rsid w:val="00F45DA1"/>
    <w:rsid w:val="00F551CA"/>
    <w:rsid w:val="00F55884"/>
    <w:rsid w:val="00F57EFE"/>
    <w:rsid w:val="00F63BB0"/>
    <w:rsid w:val="00F660BA"/>
    <w:rsid w:val="00F94934"/>
    <w:rsid w:val="00FA33BD"/>
    <w:rsid w:val="00FB114C"/>
    <w:rsid w:val="00FB757D"/>
    <w:rsid w:val="00FC0E32"/>
    <w:rsid w:val="00FC2328"/>
    <w:rsid w:val="00FD4E50"/>
    <w:rsid w:val="00FE1271"/>
    <w:rsid w:val="00FE2E6B"/>
    <w:rsid w:val="00FE3389"/>
    <w:rsid w:val="00FF182A"/>
    <w:rsid w:val="00FF2132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ACB199"/>
  <w15:docId w15:val="{8AE6D7B8-7772-4489-B473-53234F84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E32"/>
  </w:style>
  <w:style w:type="paragraph" w:styleId="Ttulo2">
    <w:name w:val="heading 2"/>
    <w:basedOn w:val="Normal"/>
    <w:next w:val="Normal"/>
    <w:qFormat/>
    <w:rsid w:val="00AB08C2"/>
    <w:pPr>
      <w:keepNext/>
      <w:spacing w:before="120"/>
      <w:jc w:val="center"/>
      <w:outlineLvl w:val="1"/>
    </w:pPr>
    <w:rPr>
      <w:rFonts w:ascii="English157 BT" w:hAnsi="English157 BT"/>
      <w:b/>
      <w:i/>
      <w:sz w:val="32"/>
    </w:rPr>
  </w:style>
  <w:style w:type="paragraph" w:styleId="Ttulo4">
    <w:name w:val="heading 4"/>
    <w:basedOn w:val="Normal"/>
    <w:next w:val="Normal"/>
    <w:qFormat/>
    <w:rsid w:val="00FC0E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B08C2"/>
    <w:pPr>
      <w:tabs>
        <w:tab w:val="center" w:pos="4252"/>
        <w:tab w:val="right" w:pos="8504"/>
      </w:tabs>
    </w:pPr>
    <w:rPr>
      <w:sz w:val="28"/>
      <w:lang w:val="es-ES_tradnl"/>
    </w:rPr>
  </w:style>
  <w:style w:type="paragraph" w:styleId="Piedepgina">
    <w:name w:val="footer"/>
    <w:basedOn w:val="Normal"/>
    <w:rsid w:val="00AB08C2"/>
    <w:pPr>
      <w:tabs>
        <w:tab w:val="center" w:pos="4252"/>
        <w:tab w:val="right" w:pos="8504"/>
      </w:tabs>
    </w:pPr>
    <w:rPr>
      <w:sz w:val="28"/>
      <w:lang w:val="es-ES_tradnl"/>
    </w:rPr>
  </w:style>
  <w:style w:type="character" w:styleId="Nmerodepgina">
    <w:name w:val="page number"/>
    <w:basedOn w:val="Fuentedeprrafopredeter"/>
    <w:rsid w:val="00AB08C2"/>
  </w:style>
  <w:style w:type="paragraph" w:styleId="Textoindependiente">
    <w:name w:val="Body Text"/>
    <w:basedOn w:val="Normal"/>
    <w:rsid w:val="00AB08C2"/>
    <w:pPr>
      <w:jc w:val="both"/>
    </w:pPr>
    <w:rPr>
      <w:b/>
      <w:sz w:val="28"/>
      <w:lang w:val="es-ES_tradnl"/>
    </w:rPr>
  </w:style>
  <w:style w:type="character" w:styleId="nfasis">
    <w:name w:val="Emphasis"/>
    <w:qFormat/>
    <w:rsid w:val="00B86B3A"/>
    <w:rPr>
      <w:rFonts w:ascii="Arial Black" w:hAnsi="Arial Black" w:hint="default"/>
      <w:i w:val="0"/>
      <w:iCs w:val="0"/>
      <w:sz w:val="18"/>
    </w:rPr>
  </w:style>
  <w:style w:type="paragraph" w:styleId="Textoindependiente2">
    <w:name w:val="Body Text 2"/>
    <w:basedOn w:val="Normal"/>
    <w:link w:val="Textoindependiente2Car"/>
    <w:rsid w:val="00581676"/>
    <w:pPr>
      <w:spacing w:after="120" w:line="480" w:lineRule="auto"/>
    </w:pPr>
  </w:style>
  <w:style w:type="character" w:styleId="Refdecomentario">
    <w:name w:val="annotation reference"/>
    <w:semiHidden/>
    <w:rsid w:val="0012392C"/>
    <w:rPr>
      <w:sz w:val="16"/>
      <w:szCs w:val="16"/>
    </w:rPr>
  </w:style>
  <w:style w:type="paragraph" w:styleId="Textocomentario">
    <w:name w:val="annotation text"/>
    <w:basedOn w:val="Normal"/>
    <w:semiHidden/>
    <w:rsid w:val="0012392C"/>
  </w:style>
  <w:style w:type="paragraph" w:styleId="Asuntodelcomentario">
    <w:name w:val="annotation subject"/>
    <w:basedOn w:val="Textocomentario"/>
    <w:next w:val="Textocomentario"/>
    <w:semiHidden/>
    <w:rsid w:val="0012392C"/>
    <w:rPr>
      <w:b/>
      <w:bCs/>
    </w:rPr>
  </w:style>
  <w:style w:type="paragraph" w:styleId="Textodeglobo">
    <w:name w:val="Balloon Text"/>
    <w:basedOn w:val="Normal"/>
    <w:semiHidden/>
    <w:rsid w:val="001239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0D7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451657"/>
  </w:style>
  <w:style w:type="paragraph" w:customStyle="1" w:styleId="Default">
    <w:name w:val="Default"/>
    <w:rsid w:val="00EC07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41">
    <w:name w:val="CM41"/>
    <w:basedOn w:val="Default"/>
    <w:next w:val="Default"/>
    <w:uiPriority w:val="99"/>
    <w:rsid w:val="002A1A81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6E61B3"/>
    <w:pPr>
      <w:spacing w:line="303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1EF3-0F50-4823-B167-183E4F61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 SERVICIO DE PREVENCION DE RIESGOS LABORALES</vt:lpstr>
    </vt:vector>
  </TitlesOfParts>
  <Company> 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 SERVICIO DE PREVENCION DE RIESGOS LABORALES</dc:title>
  <dc:subject/>
  <dc:creator>Angel Barroso Fernandez</dc:creator>
  <cp:keywords/>
  <dc:description/>
  <cp:lastModifiedBy>Mª Luisa Gil Montoro</cp:lastModifiedBy>
  <cp:revision>6</cp:revision>
  <cp:lastPrinted>2021-11-29T17:42:00Z</cp:lastPrinted>
  <dcterms:created xsi:type="dcterms:W3CDTF">2021-11-29T17:35:00Z</dcterms:created>
  <dcterms:modified xsi:type="dcterms:W3CDTF">2021-11-30T16:15:00Z</dcterms:modified>
</cp:coreProperties>
</file>